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C3D22" w14:textId="1A679B37" w:rsidR="001538A3" w:rsidRPr="001538A3" w:rsidRDefault="001538A3" w:rsidP="001538A3">
      <w:pPr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538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Телефоны "</w:t>
      </w:r>
      <w:r w:rsidRPr="001538A3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1538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орячих линий"/Кайнар </w:t>
      </w:r>
      <w:proofErr w:type="spellStart"/>
      <w:r w:rsidRPr="001538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элемтә</w:t>
      </w:r>
      <w:proofErr w:type="spellEnd"/>
      <w:r w:rsidRPr="001538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538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телефоннары</w:t>
      </w:r>
      <w:proofErr w:type="spellEnd"/>
    </w:p>
    <w:p w14:paraId="64661001" w14:textId="283237F7" w:rsidR="007233F4" w:rsidRPr="007233F4" w:rsidRDefault="007233F4" w:rsidP="001538A3">
      <w:pPr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1B3477F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46EC1EF8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Министерство труда, занятости и социальной защиты Республики Татарстан</w:t>
      </w:r>
    </w:p>
    <w:p w14:paraId="6B6CE5C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420044, г. Казань, ул. Волгоградская, д. 47</w:t>
      </w:r>
    </w:p>
    <w:p w14:paraId="4BB92E9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(843) 557-20-01</w:t>
      </w:r>
    </w:p>
    <w:p w14:paraId="1A3DEC9E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Факс: 8 (843) 523-72-54</w:t>
      </w:r>
    </w:p>
    <w:p w14:paraId="54AB29FC" w14:textId="77777777" w:rsidR="007233F4" w:rsidRPr="001538A3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E-Mail: </w:t>
      </w:r>
      <w:hyperlink r:id="rId4" w:history="1">
        <w:r w:rsidRPr="007233F4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mtsz@tatar.ru</w:t>
        </w:r>
      </w:hyperlink>
    </w:p>
    <w:p w14:paraId="0A299B8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94184CD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Министерство образования и науки Республики Татарстан</w:t>
      </w:r>
    </w:p>
    <w:p w14:paraId="6190B41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420111, г. Казань, ул. Кремлевская, д. 9</w:t>
      </w:r>
    </w:p>
    <w:p w14:paraId="0759CDD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(843) 292-93-51</w:t>
      </w:r>
    </w:p>
    <w:p w14:paraId="1B3B8CA0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Факс: 8 (843) 292-44-80</w:t>
      </w:r>
    </w:p>
    <w:p w14:paraId="568E9AD5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E-Mail: </w:t>
      </w:r>
      <w:hyperlink r:id="rId5" w:history="1">
        <w:r w:rsidRPr="007233F4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mon@tatar.ru</w:t>
        </w:r>
      </w:hyperlink>
    </w:p>
    <w:p w14:paraId="4576986A" w14:textId="37D6CCDF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1C1FB9D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Уполномоченный по правам ребенка в РТ</w:t>
      </w:r>
    </w:p>
    <w:p w14:paraId="39DE9F76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Захарова Светлана Михайловна</w:t>
      </w:r>
    </w:p>
    <w:p w14:paraId="2C983B3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РТ, г. Казань, ул. К Маркса, д. 61</w:t>
      </w:r>
    </w:p>
    <w:p w14:paraId="6724CCE0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(843) 236-61-64</w:t>
      </w:r>
    </w:p>
    <w:p w14:paraId="09D49F0B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Факс: 8 (843) 236-61-64</w:t>
      </w:r>
    </w:p>
    <w:p w14:paraId="3CE6318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Сайт: </w:t>
      </w:r>
      <w:hyperlink r:id="rId6" w:tgtFrame="_blank" w:history="1">
        <w:r w:rsidRPr="007233F4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tatar.rfdeti.ru</w:t>
        </w:r>
      </w:hyperlink>
    </w:p>
    <w:p w14:paraId="6606DB4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E-mail: </w:t>
      </w:r>
      <w:hyperlink r:id="rId7" w:tgtFrame="_blank" w:history="1">
        <w:r w:rsidRPr="007233F4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tatar@rfdeti.ru</w:t>
        </w:r>
      </w:hyperlink>
    </w:p>
    <w:p w14:paraId="30177828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0F695AF2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Общественная палата РТ</w:t>
      </w:r>
    </w:p>
    <w:p w14:paraId="57D2A32B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420014, г. Казань, Кремль, а/я 6</w:t>
      </w:r>
    </w:p>
    <w:p w14:paraId="46CA9DB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(843) 567-80-99</w:t>
      </w:r>
    </w:p>
    <w:p w14:paraId="66120B76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Факс: 8 (843) 567-80-99</w:t>
      </w:r>
    </w:p>
    <w:p w14:paraId="5D4EA9B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E-Mail: </w:t>
      </w:r>
      <w:hyperlink r:id="rId8" w:history="1">
        <w:r w:rsidRPr="007233F4">
          <w:rPr>
            <w:rStyle w:val="ac"/>
            <w:rFonts w:ascii="Times New Roman" w:hAnsi="Times New Roman" w:cs="Times New Roman"/>
            <w:sz w:val="28"/>
            <w:szCs w:val="28"/>
            <w:lang w:eastAsia="ru-RU"/>
          </w:rPr>
          <w:t>op.rt@tatar.ru</w:t>
        </w:r>
      </w:hyperlink>
    </w:p>
    <w:p w14:paraId="2DD201B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6C98855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Управление социальной защиты Министерства труда, занятости и социальной защиты Республики Татарстан в Нижнекамском муниципальном районе</w:t>
      </w:r>
    </w:p>
    <w:p w14:paraId="32408631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РТ, г. Нижнекамск, ул. Мира, д. 60</w:t>
      </w:r>
    </w:p>
    <w:p w14:paraId="7068DE23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(8555) 45-43-17, (8555) 45-43-19, (8555) 45-43-98</w:t>
      </w:r>
    </w:p>
    <w:p w14:paraId="021EEAD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Режим работы: Пн.-Пт. 08:00-17:00 перерыв 12:00-13:00</w:t>
      </w:r>
    </w:p>
    <w:p w14:paraId="7723F2F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392D357E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Муниципальное образовательное учреждение "Центр диагностики и консультирования" Нижнекамского муниципального района</w:t>
      </w:r>
    </w:p>
    <w:p w14:paraId="1669F712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Кислицина Марина Аркадьевна</w:t>
      </w:r>
    </w:p>
    <w:p w14:paraId="7A382E46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 423570, г. Нижнекамск, ул. Химиков, д. 74а</w:t>
      </w:r>
    </w:p>
    <w:p w14:paraId="5854313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(8555) 30-64-78</w:t>
      </w:r>
    </w:p>
    <w:p w14:paraId="30F1A3BD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Режим работы: 9.00-18.00</w:t>
      </w:r>
    </w:p>
    <w:p w14:paraId="41235470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036B312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Центр экстренной психологической помощи детям и молодежи "Телефон Доверия"</w:t>
      </w:r>
    </w:p>
    <w:p w14:paraId="424A085A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Аитова Дина 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Дамировна</w:t>
      </w:r>
      <w:proofErr w:type="spellEnd"/>
    </w:p>
    <w:p w14:paraId="2D2F3458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423550 г. Нижнекамск, ул. Вахитова, д. 16, кв. 286а</w:t>
      </w:r>
    </w:p>
    <w:p w14:paraId="06F7F109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(8555)36-65-55</w:t>
      </w:r>
    </w:p>
    <w:p w14:paraId="70E68A4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Режим работы: круглосуточно</w:t>
      </w:r>
    </w:p>
    <w:p w14:paraId="5754E0B3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6E3D115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Центр экстренной психологической помощи детям и молодежи "Эйдос"</w:t>
      </w:r>
    </w:p>
    <w:p w14:paraId="37CFEA90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Агапова Татьяна 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Камильевна</w:t>
      </w:r>
      <w:proofErr w:type="spellEnd"/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3E665EC5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Адрес: 423550 г. Нижнекамск, 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ул</w:t>
      </w:r>
      <w:proofErr w:type="spellEnd"/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 Тукая, д. 32, кв. 1</w:t>
      </w:r>
    </w:p>
    <w:p w14:paraId="784E77D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(8555) 42-69-23, 42-48-40</w:t>
      </w:r>
    </w:p>
    <w:p w14:paraId="75586FDC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Режим работы: 9.00-18.00</w:t>
      </w:r>
    </w:p>
    <w:p w14:paraId="5CC83565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Телефоны "горячих линий"</w:t>
      </w:r>
    </w:p>
    <w:p w14:paraId="07B541E1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3DC812AA" w14:textId="38560E55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 </w:t>
      </w:r>
    </w:p>
    <w:p w14:paraId="3F80C5D8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Центр помощи семье и детям «Веста»</w:t>
      </w:r>
    </w:p>
    <w:p w14:paraId="4A32D140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 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г.Нижнекамск</w:t>
      </w:r>
      <w:proofErr w:type="spellEnd"/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ул.Тукая</w:t>
      </w:r>
      <w:proofErr w:type="spellEnd"/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 18</w:t>
      </w:r>
    </w:p>
    <w:p w14:paraId="1A925FAA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Директор: Мыльникова Татьяна Валерьевна</w:t>
      </w:r>
    </w:p>
    <w:p w14:paraId="7C6CC74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Телефоны: 8 (8555) 41-53-53, 8 (8555) 42-46-63</w:t>
      </w:r>
    </w:p>
    <w:p w14:paraId="742717A2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Режим работы: Пн.-Пт. 8.00-17.00</w:t>
      </w:r>
    </w:p>
    <w:p w14:paraId="1AC29E76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3745CB0B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Социально-реабилитационный центр для несовершеннолетних «</w:t>
      </w:r>
      <w:proofErr w:type="spellStart"/>
      <w:r w:rsidRPr="007233F4">
        <w:rPr>
          <w:rFonts w:ascii="Times New Roman" w:hAnsi="Times New Roman" w:cs="Times New Roman"/>
          <w:sz w:val="28"/>
          <w:szCs w:val="28"/>
          <w:lang w:eastAsia="ru-RU"/>
        </w:rPr>
        <w:t>Балкыш</w:t>
      </w:r>
      <w:proofErr w:type="spellEnd"/>
      <w:r w:rsidRPr="007233F4"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14:paraId="0B8B24FD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Адрес: пр. Химиков 102а</w:t>
      </w:r>
    </w:p>
    <w:p w14:paraId="7416B60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Директор: Бакулина Наталья Александровна</w:t>
      </w:r>
    </w:p>
    <w:p w14:paraId="7A48771A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Телефоны: 8 (8555) 42-83-83</w:t>
      </w:r>
    </w:p>
    <w:p w14:paraId="490E1E66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Режим работы: круглосуточно</w:t>
      </w:r>
    </w:p>
    <w:p w14:paraId="4006E93D" w14:textId="77777777" w:rsidR="00196B3B" w:rsidRPr="001538A3" w:rsidRDefault="00196B3B" w:rsidP="007233F4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268B30FF" w14:textId="3BF045E3" w:rsidR="007233F4" w:rsidRPr="001538A3" w:rsidRDefault="007233F4" w:rsidP="007233F4">
      <w:pPr>
        <w:contextualSpacing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По вопросам противодействия коррупции</w:t>
      </w:r>
    </w:p>
    <w:p w14:paraId="44E3733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 МБОУ "</w:t>
      </w:r>
      <w:r w:rsidRPr="001538A3">
        <w:rPr>
          <w:rFonts w:ascii="Times New Roman" w:hAnsi="Times New Roman" w:cs="Times New Roman"/>
          <w:sz w:val="28"/>
          <w:szCs w:val="28"/>
          <w:lang w:eastAsia="ru-RU"/>
        </w:rPr>
        <w:t>Шереметьевская СОШ» НМР РТ</w:t>
      </w:r>
    </w:p>
    <w:tbl>
      <w:tblPr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0"/>
      </w:tblGrid>
      <w:tr w:rsidR="007233F4" w:rsidRPr="007233F4" w14:paraId="60A54804" w14:textId="77777777" w:rsidTr="00D131A6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4C7D0E2" w14:textId="77777777" w:rsidR="007233F4" w:rsidRPr="007233F4" w:rsidRDefault="007233F4" w:rsidP="00D131A6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233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Адрес:  42356</w:t>
            </w:r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  <w:proofErr w:type="gramEnd"/>
            <w:r w:rsidRPr="007233F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 Республика Татарстан, Нижнекамский муниципальный район, </w:t>
            </w:r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с. </w:t>
            </w:r>
            <w:proofErr w:type="spellStart"/>
            <w:proofErr w:type="gramStart"/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Шереметьевка,ул</w:t>
            </w:r>
            <w:proofErr w:type="spellEnd"/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Октябрьская </w:t>
            </w:r>
            <w:proofErr w:type="gramStart"/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площадь,д</w:t>
            </w:r>
            <w:proofErr w:type="gramEnd"/>
            <w:r w:rsidRPr="001538A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</w:tbl>
    <w:p w14:paraId="3FC89A18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 +7(855)-533-</w:t>
      </w:r>
      <w:r w:rsidRPr="001538A3">
        <w:rPr>
          <w:rFonts w:ascii="Times New Roman" w:hAnsi="Times New Roman" w:cs="Times New Roman"/>
          <w:sz w:val="28"/>
          <w:szCs w:val="28"/>
          <w:lang w:eastAsia="ru-RU"/>
        </w:rPr>
        <w:t>01-53</w:t>
      </w:r>
    </w:p>
    <w:p w14:paraId="0DCC5FFE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Факс: +7(855)-533-</w:t>
      </w:r>
      <w:r w:rsidRPr="001538A3">
        <w:rPr>
          <w:rFonts w:ascii="Times New Roman" w:hAnsi="Times New Roman" w:cs="Times New Roman"/>
          <w:sz w:val="28"/>
          <w:szCs w:val="28"/>
          <w:lang w:eastAsia="ru-RU"/>
        </w:rPr>
        <w:t>01-53</w:t>
      </w:r>
    </w:p>
    <w:p w14:paraId="748B3B82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14:paraId="1C76D8D3" w14:textId="77777777" w:rsidR="007233F4" w:rsidRPr="001538A3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По вопросам противодействия коррупции</w:t>
      </w:r>
    </w:p>
    <w:p w14:paraId="1668CE07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  управлени</w:t>
      </w:r>
      <w:r w:rsidRPr="001538A3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7233F4"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образования Исполнительного комитета НМР РТ</w:t>
      </w:r>
    </w:p>
    <w:p w14:paraId="4DB49EEF" w14:textId="77777777" w:rsidR="007233F4" w:rsidRPr="007233F4" w:rsidRDefault="007233F4" w:rsidP="007233F4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7233F4">
        <w:rPr>
          <w:rFonts w:ascii="Times New Roman" w:hAnsi="Times New Roman" w:cs="Times New Roman"/>
          <w:sz w:val="28"/>
          <w:szCs w:val="28"/>
          <w:lang w:eastAsia="ru-RU"/>
        </w:rPr>
        <w:t>Телефон: 8 (8555) 42-37-47</w:t>
      </w:r>
    </w:p>
    <w:p w14:paraId="4CD62352" w14:textId="77777777" w:rsidR="007233F4" w:rsidRPr="001538A3" w:rsidRDefault="007233F4" w:rsidP="007233F4">
      <w:pPr>
        <w:contextualSpacing/>
        <w:rPr>
          <w:rFonts w:ascii="Times New Roman" w:hAnsi="Times New Roman" w:cs="Times New Roman"/>
          <w:sz w:val="28"/>
          <w:szCs w:val="28"/>
        </w:rPr>
      </w:pPr>
    </w:p>
    <w:sectPr w:rsidR="007233F4" w:rsidRPr="001538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AE"/>
    <w:rsid w:val="001538A3"/>
    <w:rsid w:val="00196B3B"/>
    <w:rsid w:val="002D69AE"/>
    <w:rsid w:val="0048461A"/>
    <w:rsid w:val="007233F4"/>
    <w:rsid w:val="009E4BBA"/>
    <w:rsid w:val="00F7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40EF5"/>
  <w15:chartTrackingRefBased/>
  <w15:docId w15:val="{E23CD53C-8414-4D38-ABEA-50A7C82BD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69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69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69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69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9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69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69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69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69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69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D69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D69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D69A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D69A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D69A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D69A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D69A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D69A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D69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D69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69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D69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D69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D69A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D69A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D69A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D69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D69A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D69AE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7233F4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7233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.rt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atar@rfdeti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atar.rfdeti.ru/" TargetMode="External"/><Relationship Id="rId5" Type="http://schemas.openxmlformats.org/officeDocument/2006/relationships/hyperlink" Target="mailto:mon@tatar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tsz@tata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2</cp:revision>
  <dcterms:created xsi:type="dcterms:W3CDTF">2025-12-24T15:58:00Z</dcterms:created>
  <dcterms:modified xsi:type="dcterms:W3CDTF">2025-12-24T15:58:00Z</dcterms:modified>
</cp:coreProperties>
</file>